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538BA" w14:textId="77777777" w:rsidR="00415B8A" w:rsidRPr="00795F44" w:rsidRDefault="00415B8A" w:rsidP="00415B8A">
      <w:pPr>
        <w:pStyle w:val="BodyText"/>
        <w:jc w:val="center"/>
        <w:rPr>
          <w:rFonts w:ascii="Arial" w:hAnsi="Arial" w:cs="Arial"/>
          <w:b/>
          <w:bCs/>
          <w:szCs w:val="20"/>
        </w:rPr>
      </w:pPr>
      <w:r w:rsidRPr="00795F44">
        <w:rPr>
          <w:rFonts w:ascii="Arial" w:hAnsi="Arial" w:cs="Arial"/>
          <w:b/>
          <w:bCs/>
          <w:szCs w:val="20"/>
        </w:rPr>
        <w:t>Vaseek Raj</w:t>
      </w:r>
    </w:p>
    <w:p w14:paraId="3657A765" w14:textId="2593EE8A" w:rsidR="00415B8A" w:rsidRPr="00415B8A" w:rsidRDefault="00415B8A" w:rsidP="00415B8A">
      <w:pPr>
        <w:pStyle w:val="BodyText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                  </w:t>
      </w:r>
      <w:r w:rsidRPr="00415B8A">
        <w:rPr>
          <w:rFonts w:ascii="Arial" w:hAnsi="Arial" w:cs="Arial"/>
          <w:szCs w:val="20"/>
        </w:rPr>
        <w:t xml:space="preserve">Employer: VisionSoft International Inc. prabhu @ 770-872-7576 / </w:t>
      </w:r>
      <w:hyperlink r:id="rId5" w:history="1">
        <w:r w:rsidRPr="00415B8A">
          <w:rPr>
            <w:rStyle w:val="Hyperlink"/>
            <w:rFonts w:ascii="Arial" w:hAnsi="Arial" w:cs="Arial"/>
            <w:szCs w:val="20"/>
          </w:rPr>
          <w:t>prabhu@vsiiusa.com</w:t>
        </w:r>
      </w:hyperlink>
      <w:r w:rsidRPr="00415B8A">
        <w:rPr>
          <w:rFonts w:ascii="Arial" w:hAnsi="Arial" w:cs="Arial"/>
          <w:szCs w:val="20"/>
        </w:rPr>
        <w:t xml:space="preserve"> </w:t>
      </w:r>
    </w:p>
    <w:p w14:paraId="14808D36" w14:textId="77777777" w:rsidR="00415B8A" w:rsidRDefault="00415B8A" w:rsidP="00415B8A">
      <w:pPr>
        <w:pStyle w:val="BodyText"/>
        <w:rPr>
          <w:rFonts w:ascii="Arial" w:hAnsi="Arial" w:cs="Arial"/>
          <w:b/>
          <w:bCs/>
          <w:szCs w:val="20"/>
        </w:rPr>
      </w:pPr>
    </w:p>
    <w:p w14:paraId="011ACFE4" w14:textId="4C88C76E" w:rsidR="00415B8A" w:rsidRPr="00795F44" w:rsidRDefault="00415B8A" w:rsidP="00415B8A">
      <w:pPr>
        <w:pStyle w:val="BodyText"/>
        <w:rPr>
          <w:rFonts w:ascii="Arial" w:hAnsi="Arial" w:cs="Arial"/>
          <w:b/>
          <w:bCs/>
          <w:szCs w:val="20"/>
        </w:rPr>
      </w:pPr>
      <w:r w:rsidRPr="00795F44">
        <w:rPr>
          <w:rFonts w:ascii="Arial" w:hAnsi="Arial" w:cs="Arial"/>
          <w:b/>
          <w:bCs/>
          <w:szCs w:val="20"/>
        </w:rPr>
        <w:t>Summary</w:t>
      </w:r>
    </w:p>
    <w:p w14:paraId="7CA60264" w14:textId="77777777" w:rsidR="00415B8A" w:rsidRPr="00795F44" w:rsidRDefault="00415B8A" w:rsidP="00415B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 xml:space="preserve">Over 15 years of experience in design, construction, testing, and administration of Enterprise Data Warehouses, Data Marts and Data integration. Hands-on experience leading all stages of system development efforts, including requirements definition, design, architecture, testing, maintenance and support. </w:t>
      </w:r>
      <w:r>
        <w:rPr>
          <w:rFonts w:ascii="Arial" w:hAnsi="Arial" w:cs="Arial"/>
          <w:sz w:val="20"/>
          <w:szCs w:val="20"/>
        </w:rPr>
        <w:t xml:space="preserve">As an </w:t>
      </w:r>
      <w:r w:rsidRPr="00795F44">
        <w:rPr>
          <w:rFonts w:ascii="Arial" w:hAnsi="Arial" w:cs="Arial"/>
          <w:sz w:val="20"/>
          <w:szCs w:val="20"/>
        </w:rPr>
        <w:t>Informatica</w:t>
      </w:r>
      <w:r w:rsidRPr="00795F44">
        <w:rPr>
          <w:rFonts w:ascii="Arial" w:hAnsi="Arial" w:cs="Arial"/>
          <w:b/>
          <w:bCs/>
          <w:sz w:val="20"/>
          <w:szCs w:val="20"/>
        </w:rPr>
        <w:t xml:space="preserve"> Certified Administrator</w:t>
      </w:r>
      <w:r w:rsidRPr="00795F44">
        <w:rPr>
          <w:rFonts w:ascii="Arial" w:hAnsi="Arial" w:cs="Arial"/>
          <w:sz w:val="20"/>
          <w:szCs w:val="20"/>
        </w:rPr>
        <w:t xml:space="preserve"> us</w:t>
      </w:r>
      <w:r>
        <w:rPr>
          <w:rFonts w:ascii="Arial" w:hAnsi="Arial" w:cs="Arial"/>
          <w:sz w:val="20"/>
          <w:szCs w:val="20"/>
        </w:rPr>
        <w:t>ed</w:t>
      </w:r>
      <w:r w:rsidRPr="00795F44">
        <w:rPr>
          <w:rFonts w:ascii="Arial" w:hAnsi="Arial" w:cs="Arial"/>
          <w:sz w:val="20"/>
          <w:szCs w:val="20"/>
        </w:rPr>
        <w:t xml:space="preserve"> Informatica Power Center 10.5.1/10.4/10.1/9.6.1/8.11/7.1, IICS.  Have good experience in Data modeling and Data Analysis using Dimensional Data modeling, Star Join Schema/Snowflake modeling, FACT &amp; Dimensions tables, Developed Physical &amp; logical data model using ER-WIN 3.x/ 4.x, Rapid SQL (Embarcadero).  Extensive database experience using Oracle 19.2/10g/9i/8i/7.x, MS SQL Server 7.0/2000/2005, Sybase SQL Server 15.0/12.0/11.x, DB2, PL/SQL, Multi Load, SQL*Plus, SQL*Loader, Unix, Shell Scripting, UC4, Autosys, ServiceNow,</w:t>
      </w:r>
      <w:r>
        <w:rPr>
          <w:rFonts w:ascii="Arial" w:hAnsi="Arial" w:cs="Arial"/>
          <w:sz w:val="20"/>
          <w:szCs w:val="20"/>
        </w:rPr>
        <w:t xml:space="preserve"> </w:t>
      </w:r>
      <w:r w:rsidRPr="00795F44">
        <w:rPr>
          <w:rFonts w:ascii="Arial" w:hAnsi="Arial" w:cs="Arial"/>
          <w:sz w:val="20"/>
          <w:szCs w:val="20"/>
        </w:rPr>
        <w:t>Azure</w:t>
      </w:r>
      <w:r>
        <w:rPr>
          <w:rFonts w:ascii="Arial" w:hAnsi="Arial" w:cs="Arial"/>
          <w:sz w:val="20"/>
          <w:szCs w:val="20"/>
        </w:rPr>
        <w:t>.</w:t>
      </w:r>
    </w:p>
    <w:p w14:paraId="07B6B43F" w14:textId="77777777" w:rsidR="00415B8A" w:rsidRPr="00795F44" w:rsidRDefault="00415B8A" w:rsidP="00415B8A">
      <w:pPr>
        <w:pStyle w:val="BodyText2"/>
        <w:jc w:val="both"/>
      </w:pPr>
    </w:p>
    <w:p w14:paraId="072D8E10" w14:textId="77777777" w:rsidR="00415B8A" w:rsidRPr="00795F44" w:rsidRDefault="00415B8A" w:rsidP="00415B8A">
      <w:pPr>
        <w:jc w:val="both"/>
        <w:rPr>
          <w:rFonts w:ascii="Arial" w:hAnsi="Arial" w:cs="Arial"/>
          <w:bCs/>
          <w:sz w:val="20"/>
          <w:szCs w:val="20"/>
        </w:rPr>
      </w:pPr>
      <w:r w:rsidRPr="00795F44">
        <w:rPr>
          <w:rFonts w:ascii="Arial" w:hAnsi="Arial" w:cs="Arial"/>
          <w:b/>
          <w:bCs/>
          <w:sz w:val="20"/>
          <w:szCs w:val="20"/>
          <w:u w:val="single"/>
        </w:rPr>
        <w:t>Technical Skills</w:t>
      </w:r>
    </w:p>
    <w:p w14:paraId="79AF9FA0" w14:textId="5E013901" w:rsidR="00415B8A" w:rsidRPr="00795F44" w:rsidRDefault="00415B8A" w:rsidP="00415B8A">
      <w:pPr>
        <w:jc w:val="both"/>
        <w:rPr>
          <w:rFonts w:ascii="Arial" w:hAnsi="Arial" w:cs="Arial"/>
          <w:bCs/>
          <w:sz w:val="20"/>
          <w:szCs w:val="20"/>
        </w:rPr>
      </w:pPr>
      <w:r w:rsidRPr="00795F44">
        <w:rPr>
          <w:rFonts w:ascii="Arial" w:hAnsi="Arial" w:cs="Arial"/>
          <w:b/>
          <w:sz w:val="20"/>
          <w:szCs w:val="20"/>
        </w:rPr>
        <w:t>Tools:</w:t>
      </w:r>
      <w:r w:rsidRPr="00795F44">
        <w:rPr>
          <w:rFonts w:ascii="Arial" w:hAnsi="Arial" w:cs="Arial"/>
          <w:bCs/>
          <w:sz w:val="20"/>
          <w:szCs w:val="20"/>
        </w:rPr>
        <w:t xml:space="preserve"> </w:t>
      </w:r>
      <w:r w:rsidRPr="00795F44">
        <w:rPr>
          <w:rFonts w:ascii="Arial" w:hAnsi="Arial" w:cs="Arial"/>
          <w:bCs/>
          <w:sz w:val="20"/>
          <w:szCs w:val="20"/>
        </w:rPr>
        <w:tab/>
      </w:r>
      <w:r w:rsidRPr="00795F44">
        <w:rPr>
          <w:rFonts w:ascii="Arial" w:hAnsi="Arial" w:cs="Arial"/>
          <w:bCs/>
          <w:sz w:val="20"/>
          <w:szCs w:val="20"/>
        </w:rPr>
        <w:tab/>
        <w:t>Informatica, DataStage, True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95F44">
        <w:rPr>
          <w:rFonts w:ascii="Arial" w:hAnsi="Arial" w:cs="Arial"/>
          <w:bCs/>
          <w:sz w:val="20"/>
          <w:szCs w:val="20"/>
        </w:rPr>
        <w:t>Integration</w:t>
      </w:r>
      <w:r w:rsidRPr="00795F44">
        <w:rPr>
          <w:rFonts w:ascii="Arial" w:hAnsi="Arial" w:cs="Arial"/>
          <w:bCs/>
          <w:sz w:val="20"/>
          <w:szCs w:val="20"/>
        </w:rPr>
        <w:t xml:space="preserve"> 3.5.2, ER-Win, Crystal Reports, Toad, SQL </w:t>
      </w:r>
    </w:p>
    <w:p w14:paraId="618BB695" w14:textId="77777777" w:rsidR="00415B8A" w:rsidRPr="00795F44" w:rsidRDefault="00415B8A" w:rsidP="00415B8A">
      <w:pPr>
        <w:ind w:left="720" w:firstLine="720"/>
        <w:jc w:val="both"/>
        <w:rPr>
          <w:rFonts w:ascii="Arial" w:hAnsi="Arial" w:cs="Arial"/>
          <w:bCs/>
          <w:sz w:val="20"/>
          <w:szCs w:val="20"/>
        </w:rPr>
      </w:pPr>
      <w:r w:rsidRPr="00795F44">
        <w:rPr>
          <w:rFonts w:ascii="Arial" w:hAnsi="Arial" w:cs="Arial"/>
          <w:bCs/>
          <w:sz w:val="20"/>
          <w:szCs w:val="20"/>
        </w:rPr>
        <w:t>Assistant, Visio, HPDC, ServiceNow, PVC</w:t>
      </w:r>
    </w:p>
    <w:p w14:paraId="47E85CE7" w14:textId="77777777" w:rsidR="00415B8A" w:rsidRPr="00795F44" w:rsidRDefault="00415B8A" w:rsidP="00415B8A">
      <w:pPr>
        <w:jc w:val="both"/>
        <w:rPr>
          <w:rFonts w:ascii="Arial" w:hAnsi="Arial" w:cs="Arial"/>
          <w:bCs/>
          <w:sz w:val="20"/>
          <w:szCs w:val="20"/>
        </w:rPr>
      </w:pPr>
      <w:r w:rsidRPr="00795F44">
        <w:rPr>
          <w:rFonts w:ascii="Arial" w:hAnsi="Arial" w:cs="Arial"/>
          <w:b/>
          <w:sz w:val="20"/>
          <w:szCs w:val="20"/>
        </w:rPr>
        <w:t>RDBMS:</w:t>
      </w:r>
      <w:r w:rsidRPr="00795F44">
        <w:rPr>
          <w:rFonts w:ascii="Arial" w:hAnsi="Arial" w:cs="Arial"/>
          <w:bCs/>
          <w:sz w:val="20"/>
          <w:szCs w:val="20"/>
        </w:rPr>
        <w:t xml:space="preserve"> </w:t>
      </w:r>
      <w:r w:rsidRPr="00795F44">
        <w:rPr>
          <w:rFonts w:ascii="Arial" w:hAnsi="Arial" w:cs="Arial"/>
          <w:bCs/>
          <w:sz w:val="20"/>
          <w:szCs w:val="20"/>
        </w:rPr>
        <w:tab/>
        <w:t>Oracle, MS-SQL, Informix, Sybase, Access, DB2</w:t>
      </w:r>
    </w:p>
    <w:p w14:paraId="3840DD8A" w14:textId="77777777" w:rsidR="00415B8A" w:rsidRPr="00795F44" w:rsidRDefault="00415B8A" w:rsidP="00415B8A">
      <w:pPr>
        <w:ind w:left="1440" w:hanging="1440"/>
        <w:jc w:val="both"/>
        <w:rPr>
          <w:rFonts w:ascii="Arial" w:hAnsi="Arial" w:cs="Arial"/>
          <w:bCs/>
          <w:sz w:val="20"/>
          <w:szCs w:val="20"/>
        </w:rPr>
      </w:pPr>
      <w:r w:rsidRPr="00795F44">
        <w:rPr>
          <w:rFonts w:ascii="Arial" w:hAnsi="Arial" w:cs="Arial"/>
          <w:b/>
          <w:sz w:val="20"/>
          <w:szCs w:val="20"/>
        </w:rPr>
        <w:t>Programming:</w:t>
      </w:r>
      <w:r w:rsidRPr="00795F44">
        <w:rPr>
          <w:rFonts w:ascii="Arial" w:hAnsi="Arial" w:cs="Arial"/>
          <w:bCs/>
          <w:sz w:val="20"/>
          <w:szCs w:val="20"/>
        </w:rPr>
        <w:t xml:space="preserve"> </w:t>
      </w:r>
      <w:r w:rsidRPr="00795F44">
        <w:rPr>
          <w:rFonts w:ascii="Arial" w:hAnsi="Arial" w:cs="Arial"/>
          <w:bCs/>
          <w:sz w:val="20"/>
          <w:szCs w:val="20"/>
        </w:rPr>
        <w:tab/>
        <w:t xml:space="preserve">PL/SQL, T-SQL, MultiLoad, Fastload, Shell Scripting, Perl Scripting, Python, VBScript, Visual Basic, COBOL, C, Java, JCL </w:t>
      </w:r>
    </w:p>
    <w:p w14:paraId="2B7FC5E2" w14:textId="77777777" w:rsidR="00415B8A" w:rsidRPr="00795F44" w:rsidRDefault="00415B8A" w:rsidP="00415B8A">
      <w:pPr>
        <w:jc w:val="both"/>
        <w:rPr>
          <w:rFonts w:ascii="Arial" w:hAnsi="Arial" w:cs="Arial"/>
          <w:bCs/>
          <w:sz w:val="20"/>
          <w:szCs w:val="20"/>
        </w:rPr>
      </w:pPr>
      <w:r w:rsidRPr="00795F44">
        <w:rPr>
          <w:rFonts w:ascii="Arial" w:hAnsi="Arial" w:cs="Arial"/>
          <w:b/>
          <w:sz w:val="20"/>
          <w:szCs w:val="20"/>
        </w:rPr>
        <w:t>OS/ Server:</w:t>
      </w:r>
      <w:r w:rsidRPr="00795F44">
        <w:rPr>
          <w:rFonts w:ascii="Arial" w:hAnsi="Arial" w:cs="Arial"/>
          <w:bCs/>
          <w:sz w:val="20"/>
          <w:szCs w:val="20"/>
        </w:rPr>
        <w:t xml:space="preserve"> </w:t>
      </w:r>
      <w:r w:rsidRPr="00795F44">
        <w:rPr>
          <w:rFonts w:ascii="Arial" w:hAnsi="Arial" w:cs="Arial"/>
          <w:bCs/>
          <w:sz w:val="20"/>
          <w:szCs w:val="20"/>
        </w:rPr>
        <w:tab/>
        <w:t>Windows NT, UNIX, Linux, Windows 2000/2005</w:t>
      </w:r>
    </w:p>
    <w:p w14:paraId="5FD74544" w14:textId="77777777" w:rsidR="00415B8A" w:rsidRDefault="00415B8A" w:rsidP="00415B8A">
      <w:pPr>
        <w:pStyle w:val="Heading5"/>
        <w:jc w:val="both"/>
        <w:rPr>
          <w:rFonts w:ascii="Arial" w:hAnsi="Arial" w:cs="Arial"/>
          <w:szCs w:val="20"/>
        </w:rPr>
      </w:pPr>
    </w:p>
    <w:p w14:paraId="60893D8F" w14:textId="77777777" w:rsidR="00415B8A" w:rsidRPr="00795F44" w:rsidRDefault="00415B8A" w:rsidP="00415B8A">
      <w:pPr>
        <w:pStyle w:val="Heading5"/>
        <w:jc w:val="both"/>
        <w:rPr>
          <w:rFonts w:ascii="Arial" w:hAnsi="Arial" w:cs="Arial"/>
          <w:szCs w:val="20"/>
        </w:rPr>
      </w:pPr>
      <w:r w:rsidRPr="00795F44">
        <w:rPr>
          <w:rFonts w:ascii="Arial" w:hAnsi="Arial" w:cs="Arial"/>
          <w:szCs w:val="20"/>
        </w:rPr>
        <w:t>Professional Experience</w:t>
      </w:r>
    </w:p>
    <w:p w14:paraId="0C0B7A75" w14:textId="77777777" w:rsidR="00415B8A" w:rsidRPr="007E7717" w:rsidRDefault="00415B8A" w:rsidP="00415B8A">
      <w:pPr>
        <w:rPr>
          <w:rFonts w:ascii="Arial" w:hAnsi="Arial" w:cs="Arial"/>
          <w:b/>
          <w:sz w:val="20"/>
          <w:szCs w:val="20"/>
        </w:rPr>
      </w:pPr>
      <w:r w:rsidRPr="007E7717">
        <w:rPr>
          <w:rFonts w:ascii="Arial" w:hAnsi="Arial" w:cs="Arial"/>
          <w:b/>
          <w:sz w:val="20"/>
          <w:szCs w:val="20"/>
        </w:rPr>
        <w:t>Country Financial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7E7717">
        <w:rPr>
          <w:rFonts w:ascii="Arial" w:hAnsi="Arial" w:cs="Arial"/>
          <w:b/>
          <w:sz w:val="20"/>
          <w:szCs w:val="20"/>
        </w:rPr>
        <w:t>Alpharetta GA</w:t>
      </w:r>
      <w:r w:rsidRPr="007E7717">
        <w:rPr>
          <w:rFonts w:ascii="Arial" w:hAnsi="Arial" w:cs="Arial"/>
          <w:b/>
          <w:sz w:val="20"/>
          <w:szCs w:val="20"/>
        </w:rPr>
        <w:tab/>
      </w:r>
      <w:r w:rsidRPr="007E7717">
        <w:rPr>
          <w:rFonts w:ascii="Arial" w:hAnsi="Arial" w:cs="Arial"/>
          <w:b/>
          <w:sz w:val="20"/>
          <w:szCs w:val="20"/>
        </w:rPr>
        <w:tab/>
      </w:r>
      <w:r w:rsidRPr="007E7717">
        <w:rPr>
          <w:rFonts w:ascii="Arial" w:hAnsi="Arial" w:cs="Arial"/>
          <w:b/>
          <w:sz w:val="20"/>
          <w:szCs w:val="20"/>
        </w:rPr>
        <w:tab/>
      </w:r>
      <w:r w:rsidRPr="007E7717">
        <w:rPr>
          <w:rFonts w:ascii="Arial" w:hAnsi="Arial" w:cs="Arial"/>
          <w:b/>
          <w:sz w:val="20"/>
          <w:szCs w:val="20"/>
        </w:rPr>
        <w:tab/>
      </w:r>
      <w:r w:rsidRPr="007E7717">
        <w:rPr>
          <w:rFonts w:ascii="Arial" w:hAnsi="Arial" w:cs="Arial"/>
          <w:b/>
          <w:sz w:val="20"/>
          <w:szCs w:val="20"/>
        </w:rPr>
        <w:tab/>
      </w:r>
      <w:r w:rsidRPr="007E7717">
        <w:rPr>
          <w:rFonts w:ascii="Arial" w:hAnsi="Arial" w:cs="Arial"/>
          <w:b/>
          <w:sz w:val="20"/>
          <w:szCs w:val="20"/>
        </w:rPr>
        <w:tab/>
        <w:t>Feb 2019 - Present</w:t>
      </w:r>
    </w:p>
    <w:p w14:paraId="2F65965F" w14:textId="77777777" w:rsidR="00415B8A" w:rsidRPr="00A237F2" w:rsidRDefault="00415B8A" w:rsidP="00415B8A">
      <w:p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6746995E" w14:textId="77777777" w:rsidR="00415B8A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491E">
        <w:rPr>
          <w:rFonts w:ascii="Arial" w:hAnsi="Arial" w:cs="Arial"/>
          <w:sz w:val="20"/>
          <w:szCs w:val="20"/>
        </w:rPr>
        <w:t>Collaborate with Lead Developers, System Analysts, Business Users, Architects, Test Analysts, Project Managers and peer developers to analyze system requirements.</w:t>
      </w:r>
    </w:p>
    <w:p w14:paraId="1A76A9B4" w14:textId="77777777" w:rsidR="00415B8A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Setting up and maintaining the Informatica environment.</w:t>
      </w:r>
    </w:p>
    <w:p w14:paraId="55593036" w14:textId="77777777" w:rsidR="00415B8A" w:rsidRPr="00BA491E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BA491E">
        <w:rPr>
          <w:rFonts w:ascii="Arial" w:hAnsi="Arial" w:cs="Arial"/>
          <w:sz w:val="20"/>
          <w:szCs w:val="20"/>
        </w:rPr>
        <w:t>Create</w:t>
      </w:r>
      <w:r>
        <w:rPr>
          <w:rFonts w:ascii="Arial" w:hAnsi="Arial" w:cs="Arial"/>
          <w:sz w:val="20"/>
          <w:szCs w:val="20"/>
        </w:rPr>
        <w:t>d</w:t>
      </w:r>
      <w:r w:rsidRPr="00BA491E">
        <w:rPr>
          <w:rFonts w:ascii="Arial" w:hAnsi="Arial" w:cs="Arial"/>
          <w:sz w:val="20"/>
          <w:szCs w:val="20"/>
        </w:rPr>
        <w:t xml:space="preserve"> Grid environment, Repository, Model repository, Web services Hub, Integ</w:t>
      </w:r>
      <w:r>
        <w:rPr>
          <w:rFonts w:ascii="Arial" w:hAnsi="Arial" w:cs="Arial"/>
          <w:sz w:val="20"/>
          <w:szCs w:val="20"/>
        </w:rPr>
        <w:t>ration Services</w:t>
      </w:r>
    </w:p>
    <w:p w14:paraId="599B6EF1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 xml:space="preserve">Backup and restoring the Informatica repository </w:t>
      </w:r>
      <w:r>
        <w:rPr>
          <w:rFonts w:ascii="Arial" w:hAnsi="Arial" w:cs="Arial"/>
          <w:sz w:val="20"/>
          <w:szCs w:val="20"/>
        </w:rPr>
        <w:t xml:space="preserve">and domain </w:t>
      </w:r>
      <w:r w:rsidRPr="00795F44">
        <w:rPr>
          <w:rFonts w:ascii="Arial" w:hAnsi="Arial" w:cs="Arial"/>
          <w:sz w:val="20"/>
          <w:szCs w:val="20"/>
        </w:rPr>
        <w:t>as and when needed</w:t>
      </w:r>
    </w:p>
    <w:p w14:paraId="3AFBFFE6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Migrate Power center Repository and </w:t>
      </w:r>
      <w:r w:rsidRPr="00795F44">
        <w:rPr>
          <w:rFonts w:ascii="Arial" w:hAnsi="Arial" w:cs="Arial"/>
          <w:sz w:val="20"/>
          <w:szCs w:val="20"/>
        </w:rPr>
        <w:t xml:space="preserve">Domain from DB2 </w:t>
      </w:r>
      <w:r>
        <w:rPr>
          <w:rFonts w:ascii="Arial" w:hAnsi="Arial" w:cs="Arial"/>
          <w:sz w:val="20"/>
          <w:szCs w:val="20"/>
        </w:rPr>
        <w:t xml:space="preserve">DB </w:t>
      </w:r>
      <w:r w:rsidRPr="00795F44">
        <w:rPr>
          <w:rFonts w:ascii="Arial" w:hAnsi="Arial" w:cs="Arial"/>
          <w:sz w:val="20"/>
          <w:szCs w:val="20"/>
        </w:rPr>
        <w:t>to SQL server</w:t>
      </w:r>
      <w:r>
        <w:rPr>
          <w:rFonts w:ascii="Arial" w:hAnsi="Arial" w:cs="Arial"/>
          <w:sz w:val="20"/>
          <w:szCs w:val="20"/>
        </w:rPr>
        <w:t xml:space="preserve"> DB</w:t>
      </w:r>
    </w:p>
    <w:p w14:paraId="7094E70E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Upgraded</w:t>
      </w:r>
      <w:r>
        <w:rPr>
          <w:rFonts w:ascii="Arial" w:hAnsi="Arial" w:cs="Arial"/>
          <w:sz w:val="20"/>
          <w:szCs w:val="20"/>
        </w:rPr>
        <w:t xml:space="preserve"> Informatica Power C</w:t>
      </w:r>
      <w:r w:rsidRPr="00795F44">
        <w:rPr>
          <w:rFonts w:ascii="Arial" w:hAnsi="Arial" w:cs="Arial"/>
          <w:sz w:val="20"/>
          <w:szCs w:val="20"/>
        </w:rPr>
        <w:t>enter</w:t>
      </w:r>
      <w:r>
        <w:rPr>
          <w:rFonts w:ascii="Arial" w:hAnsi="Arial" w:cs="Arial"/>
          <w:sz w:val="20"/>
          <w:szCs w:val="20"/>
        </w:rPr>
        <w:t xml:space="preserve"> to 10.1 to</w:t>
      </w:r>
      <w:r w:rsidRPr="00795F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10.4</w:t>
      </w:r>
      <w:r w:rsidRPr="00795F44">
        <w:rPr>
          <w:rFonts w:ascii="Arial" w:hAnsi="Arial" w:cs="Arial"/>
          <w:sz w:val="20"/>
          <w:szCs w:val="20"/>
        </w:rPr>
        <w:t xml:space="preserve"> and 10.4 to 10.5.1</w:t>
      </w:r>
    </w:p>
    <w:p w14:paraId="1B70EF63" w14:textId="77777777" w:rsidR="00415B8A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Applied</w:t>
      </w:r>
      <w:r w:rsidRPr="00795F44">
        <w:rPr>
          <w:rFonts w:ascii="Arial" w:hAnsi="Arial" w:cs="Arial"/>
          <w:sz w:val="20"/>
          <w:szCs w:val="20"/>
        </w:rPr>
        <w:t xml:space="preserve"> patches</w:t>
      </w:r>
      <w:r>
        <w:rPr>
          <w:rFonts w:ascii="Arial" w:hAnsi="Arial" w:cs="Arial"/>
          <w:sz w:val="20"/>
          <w:szCs w:val="20"/>
        </w:rPr>
        <w:t>, EBFs</w:t>
      </w:r>
      <w:r w:rsidRPr="00795F44">
        <w:rPr>
          <w:rFonts w:ascii="Arial" w:hAnsi="Arial" w:cs="Arial"/>
          <w:sz w:val="20"/>
          <w:szCs w:val="20"/>
        </w:rPr>
        <w:t xml:space="preserve"> to Power Center</w:t>
      </w:r>
    </w:p>
    <w:p w14:paraId="569C60A3" w14:textId="77777777" w:rsidR="00415B8A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Generated infa_keystore and infa_truststore files</w:t>
      </w:r>
    </w:p>
    <w:p w14:paraId="4834257B" w14:textId="77777777" w:rsidR="00415B8A" w:rsidRPr="00BA491E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Installed and configured Informatica Cloud secure agents</w:t>
      </w:r>
    </w:p>
    <w:p w14:paraId="138EB87A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Set up runtime environment for IICS</w:t>
      </w:r>
    </w:p>
    <w:p w14:paraId="6547DD29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Migrated the environment to IICS.</w:t>
      </w:r>
    </w:p>
    <w:p w14:paraId="10FC5A9E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Configured the Informatica Cloud Organization</w:t>
      </w:r>
    </w:p>
    <w:p w14:paraId="3C2D2861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Created and maintained connection for IICS</w:t>
      </w:r>
    </w:p>
    <w:p w14:paraId="2B72E7EF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795F44">
        <w:rPr>
          <w:rFonts w:ascii="Arial" w:hAnsi="Arial" w:cs="Arial"/>
          <w:sz w:val="20"/>
          <w:szCs w:val="20"/>
        </w:rPr>
        <w:t>onitor</w:t>
      </w:r>
      <w:r>
        <w:rPr>
          <w:rFonts w:ascii="Arial" w:hAnsi="Arial" w:cs="Arial"/>
          <w:sz w:val="20"/>
          <w:szCs w:val="20"/>
        </w:rPr>
        <w:t>ed</w:t>
      </w:r>
      <w:r w:rsidRPr="00795F44">
        <w:rPr>
          <w:rFonts w:ascii="Arial" w:hAnsi="Arial" w:cs="Arial"/>
          <w:sz w:val="20"/>
          <w:szCs w:val="20"/>
        </w:rPr>
        <w:t xml:space="preserve"> the jobs and performance </w:t>
      </w:r>
      <w:r>
        <w:rPr>
          <w:rFonts w:ascii="Arial" w:hAnsi="Arial" w:cs="Arial"/>
          <w:sz w:val="20"/>
          <w:szCs w:val="20"/>
        </w:rPr>
        <w:t>from</w:t>
      </w:r>
      <w:r w:rsidRPr="00795F44">
        <w:rPr>
          <w:rFonts w:ascii="Arial" w:hAnsi="Arial" w:cs="Arial"/>
          <w:sz w:val="20"/>
          <w:szCs w:val="20"/>
        </w:rPr>
        <w:t xml:space="preserve"> Discover IQ  </w:t>
      </w:r>
    </w:p>
    <w:p w14:paraId="7238755E" w14:textId="77777777" w:rsidR="00415B8A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Applied fix for Log4j security vulnerability in Informatica environment.</w:t>
      </w:r>
    </w:p>
    <w:p w14:paraId="7AFB842A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 ITIL process- Raise change requests, get approval from CAB </w:t>
      </w:r>
    </w:p>
    <w:p w14:paraId="1E0A4A8D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Deployment of Informatic</w:t>
      </w:r>
      <w:r>
        <w:rPr>
          <w:rFonts w:ascii="Arial" w:hAnsi="Arial" w:cs="Arial"/>
          <w:sz w:val="20"/>
          <w:szCs w:val="20"/>
        </w:rPr>
        <w:t>a objects to QA and Prod</w:t>
      </w:r>
    </w:p>
    <w:p w14:paraId="0BDAD07A" w14:textId="77777777" w:rsidR="00415B8A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Troubleshoot and fix complex production issues</w:t>
      </w:r>
    </w:p>
    <w:p w14:paraId="647C9636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95F44">
        <w:rPr>
          <w:rFonts w:ascii="Arial" w:hAnsi="Arial" w:cs="Arial"/>
          <w:sz w:val="20"/>
          <w:szCs w:val="20"/>
        </w:rPr>
        <w:t xml:space="preserve">upport </w:t>
      </w:r>
      <w:r>
        <w:rPr>
          <w:rFonts w:ascii="Arial" w:hAnsi="Arial" w:cs="Arial"/>
          <w:sz w:val="20"/>
          <w:szCs w:val="20"/>
        </w:rPr>
        <w:t xml:space="preserve">and maintain </w:t>
      </w:r>
      <w:r w:rsidRPr="00795F44">
        <w:rPr>
          <w:rFonts w:ascii="Arial" w:hAnsi="Arial" w:cs="Arial"/>
          <w:sz w:val="20"/>
          <w:szCs w:val="20"/>
        </w:rPr>
        <w:t xml:space="preserve">Informatica workflows </w:t>
      </w:r>
    </w:p>
    <w:p w14:paraId="1A9B70CF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Implement data warehousing methodologies for extraction, transformation and loading using Informatica Designer, Repository Manager, Workflow Manager and Workflow Monitor.</w:t>
      </w:r>
    </w:p>
    <w:p w14:paraId="58436AD9" w14:textId="77777777" w:rsidR="00415B8A" w:rsidRPr="00795F44" w:rsidRDefault="00415B8A" w:rsidP="00415B8A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Develop Informatica transformations including Source Qualifier, Connected - Unconnected Lookup, Filter, Expression, Router, Normalizer, Joiner, update strategy, Sorter etc.</w:t>
      </w:r>
    </w:p>
    <w:p w14:paraId="2D66E2C5" w14:textId="77777777" w:rsidR="00415B8A" w:rsidRPr="00A237F2" w:rsidRDefault="00415B8A" w:rsidP="00415B8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519A9">
        <w:rPr>
          <w:rFonts w:ascii="Arial" w:hAnsi="Arial" w:cs="Arial"/>
          <w:sz w:val="20"/>
          <w:szCs w:val="20"/>
        </w:rPr>
        <w:t>Trouble shoot any deployment issues and coordinate to deploy the code into production on the target date.</w:t>
      </w:r>
    </w:p>
    <w:p w14:paraId="5F167489" w14:textId="77777777" w:rsidR="00415B8A" w:rsidRPr="00D519A9" w:rsidRDefault="00415B8A" w:rsidP="00415B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519A9">
        <w:rPr>
          <w:rFonts w:ascii="Arial" w:hAnsi="Arial" w:cs="Arial"/>
          <w:b/>
          <w:bCs/>
          <w:sz w:val="20"/>
          <w:szCs w:val="20"/>
        </w:rPr>
        <w:lastRenderedPageBreak/>
        <w:t xml:space="preserve">Environment: Informatica 10.1/10.4/10.5.1 – Power center, IICS, Oracle 19.2.0, SQL Server 15.0, SFTP, ASG-Zena, Idem, Service Now, DB2 11.5.8, SQL server, SiteScope, Zenoss, Ilimno, Windows 2016 Server, Linux  </w:t>
      </w:r>
    </w:p>
    <w:p w14:paraId="7B8184DB" w14:textId="77777777" w:rsidR="00415B8A" w:rsidRPr="007E7717" w:rsidRDefault="00415B8A" w:rsidP="00415B8A">
      <w:pPr>
        <w:rPr>
          <w:rFonts w:ascii="Arial" w:hAnsi="Arial" w:cs="Arial"/>
          <w:sz w:val="20"/>
          <w:szCs w:val="20"/>
        </w:rPr>
      </w:pPr>
      <w:r w:rsidRPr="007E7717">
        <w:rPr>
          <w:rFonts w:ascii="Arial" w:hAnsi="Arial" w:cs="Arial"/>
          <w:b/>
          <w:sz w:val="20"/>
          <w:szCs w:val="20"/>
        </w:rPr>
        <w:t xml:space="preserve">Ahold Greenville SC, Sr Informatica Developer </w:t>
      </w:r>
      <w:r w:rsidRPr="007E7717">
        <w:rPr>
          <w:rFonts w:ascii="Arial" w:hAnsi="Arial" w:cs="Arial"/>
          <w:b/>
          <w:sz w:val="20"/>
          <w:szCs w:val="20"/>
        </w:rPr>
        <w:tab/>
      </w:r>
      <w:r w:rsidRPr="007E7717">
        <w:rPr>
          <w:rFonts w:ascii="Arial" w:hAnsi="Arial" w:cs="Arial"/>
          <w:b/>
          <w:sz w:val="20"/>
          <w:szCs w:val="20"/>
        </w:rPr>
        <w:tab/>
      </w:r>
      <w:r w:rsidRPr="007E7717">
        <w:rPr>
          <w:rFonts w:ascii="Arial" w:hAnsi="Arial" w:cs="Arial"/>
          <w:b/>
          <w:sz w:val="20"/>
          <w:szCs w:val="20"/>
        </w:rPr>
        <w:tab/>
      </w:r>
      <w:r w:rsidRPr="007E7717">
        <w:rPr>
          <w:rFonts w:ascii="Arial" w:hAnsi="Arial" w:cs="Arial"/>
          <w:b/>
          <w:sz w:val="20"/>
          <w:szCs w:val="20"/>
        </w:rPr>
        <w:tab/>
        <w:t>June 2018 to Jan 2019</w:t>
      </w:r>
    </w:p>
    <w:p w14:paraId="32D2C4A3" w14:textId="77777777" w:rsidR="00415B8A" w:rsidRPr="00D519A9" w:rsidRDefault="00415B8A" w:rsidP="00415B8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519A9">
        <w:rPr>
          <w:rFonts w:ascii="Arial" w:hAnsi="Arial" w:cs="Arial"/>
          <w:sz w:val="20"/>
          <w:szCs w:val="20"/>
        </w:rPr>
        <w:t>Designed and Developed Informatica WFS to extract data for Azure RDS.</w:t>
      </w:r>
    </w:p>
    <w:p w14:paraId="5ACE7D73" w14:textId="77777777" w:rsidR="00415B8A" w:rsidRPr="00D519A9" w:rsidRDefault="00415B8A" w:rsidP="00415B8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519A9">
        <w:rPr>
          <w:rFonts w:ascii="Arial" w:hAnsi="Arial" w:cs="Arial"/>
          <w:sz w:val="20"/>
          <w:szCs w:val="20"/>
        </w:rPr>
        <w:t>Responsible for Application DB processes and Informatica Processes.</w:t>
      </w:r>
    </w:p>
    <w:p w14:paraId="3EAF959F" w14:textId="77777777" w:rsidR="00415B8A" w:rsidRPr="00D519A9" w:rsidRDefault="00415B8A" w:rsidP="00415B8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519A9">
        <w:rPr>
          <w:rFonts w:ascii="Arial" w:hAnsi="Arial" w:cs="Arial"/>
          <w:sz w:val="20"/>
          <w:szCs w:val="20"/>
        </w:rPr>
        <w:t>Responsible for generating Adhoc reports for daily sales, retail forecast etc.</w:t>
      </w:r>
    </w:p>
    <w:p w14:paraId="710BBD5D" w14:textId="77777777" w:rsidR="00415B8A" w:rsidRPr="00D519A9" w:rsidRDefault="00415B8A" w:rsidP="00415B8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519A9">
        <w:rPr>
          <w:rFonts w:ascii="Arial" w:hAnsi="Arial" w:cs="Arial"/>
          <w:sz w:val="20"/>
          <w:szCs w:val="20"/>
        </w:rPr>
        <w:t>Writing shell scripts to process the PL/SQL procedures, following coding standards and framework for easy code maintenance.</w:t>
      </w:r>
    </w:p>
    <w:p w14:paraId="6A6C995C" w14:textId="77777777" w:rsidR="00415B8A" w:rsidRPr="00D519A9" w:rsidRDefault="00415B8A" w:rsidP="00415B8A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519A9">
        <w:rPr>
          <w:rFonts w:ascii="Arial" w:hAnsi="Arial" w:cs="Arial"/>
          <w:sz w:val="20"/>
          <w:szCs w:val="20"/>
        </w:rPr>
        <w:t>Automated monitoring to notify BI/Analytics and data teams when jobs fail/running longer than expected</w:t>
      </w:r>
    </w:p>
    <w:p w14:paraId="634452EF" w14:textId="77777777" w:rsidR="00415B8A" w:rsidRPr="00795F44" w:rsidRDefault="00415B8A" w:rsidP="00415B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95F44">
        <w:rPr>
          <w:rFonts w:ascii="Arial" w:hAnsi="Arial" w:cs="Arial"/>
          <w:b/>
          <w:bCs/>
          <w:sz w:val="20"/>
          <w:szCs w:val="20"/>
        </w:rPr>
        <w:t xml:space="preserve">Environment: Informatica 9.6.1 – Power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795F44">
        <w:rPr>
          <w:rFonts w:ascii="Arial" w:hAnsi="Arial" w:cs="Arial"/>
          <w:b/>
          <w:bCs/>
          <w:sz w:val="20"/>
          <w:szCs w:val="20"/>
        </w:rPr>
        <w:t xml:space="preserve">enter, Oracle 12c, SQL Server 2008/2012, SFTP, MFT, </w:t>
      </w:r>
      <w:r w:rsidRPr="00795F44">
        <w:rPr>
          <w:rFonts w:ascii="Arial" w:hAnsi="Arial" w:cs="Arial"/>
          <w:b/>
          <w:bCs/>
          <w:sz w:val="20"/>
          <w:szCs w:val="20"/>
        </w:rPr>
        <w:br/>
        <w:t xml:space="preserve">Remedy, Python, Autosys, Tidal, Windows 2003/XP, Linux  </w:t>
      </w:r>
    </w:p>
    <w:p w14:paraId="4F2E85F9" w14:textId="77777777" w:rsidR="00415B8A" w:rsidRPr="00795F44" w:rsidRDefault="00415B8A" w:rsidP="00415B8A">
      <w:pPr>
        <w:rPr>
          <w:rFonts w:ascii="Arial" w:hAnsi="Arial" w:cs="Arial"/>
          <w:sz w:val="20"/>
          <w:szCs w:val="20"/>
        </w:rPr>
      </w:pPr>
    </w:p>
    <w:p w14:paraId="46D6718E" w14:textId="77777777" w:rsidR="00415B8A" w:rsidRPr="00795F44" w:rsidRDefault="00415B8A" w:rsidP="00415B8A">
      <w:pPr>
        <w:rPr>
          <w:rFonts w:ascii="Arial" w:hAnsi="Arial" w:cs="Arial"/>
          <w:b/>
          <w:sz w:val="20"/>
          <w:szCs w:val="20"/>
        </w:rPr>
      </w:pPr>
      <w:r w:rsidRPr="00795F44">
        <w:rPr>
          <w:rFonts w:ascii="Arial" w:hAnsi="Arial" w:cs="Arial"/>
          <w:b/>
          <w:sz w:val="20"/>
          <w:szCs w:val="20"/>
        </w:rPr>
        <w:t>Boehringer-Ingelheim – Duluth GA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795F44">
        <w:rPr>
          <w:rFonts w:ascii="Arial" w:hAnsi="Arial" w:cs="Arial"/>
          <w:b/>
          <w:sz w:val="20"/>
          <w:szCs w:val="20"/>
        </w:rPr>
        <w:t>Aug 2017 to APR 2018</w:t>
      </w:r>
    </w:p>
    <w:p w14:paraId="2BCF3518" w14:textId="77777777" w:rsidR="00415B8A" w:rsidRPr="00795F44" w:rsidRDefault="00415B8A" w:rsidP="00415B8A">
      <w:p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4734B1C2" w14:textId="77777777" w:rsidR="00415B8A" w:rsidRPr="00795F44" w:rsidRDefault="00415B8A" w:rsidP="00415B8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Responsible for setting up test environment for Integration</w:t>
      </w:r>
    </w:p>
    <w:p w14:paraId="4B9449B9" w14:textId="77777777" w:rsidR="00415B8A" w:rsidRPr="00795F44" w:rsidRDefault="00415B8A" w:rsidP="00415B8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 xml:space="preserve">Designed and developed interface to provide run statistics for Informatica </w:t>
      </w:r>
      <w:r>
        <w:rPr>
          <w:rFonts w:ascii="Arial" w:hAnsi="Arial" w:cs="Arial"/>
          <w:sz w:val="20"/>
          <w:szCs w:val="20"/>
        </w:rPr>
        <w:t>WFS</w:t>
      </w:r>
      <w:r w:rsidRPr="00795F44">
        <w:rPr>
          <w:rFonts w:ascii="Arial" w:hAnsi="Arial" w:cs="Arial"/>
          <w:sz w:val="20"/>
          <w:szCs w:val="20"/>
        </w:rPr>
        <w:t>.</w:t>
      </w:r>
    </w:p>
    <w:p w14:paraId="12DD2DC7" w14:textId="77777777" w:rsidR="00415B8A" w:rsidRPr="00795F44" w:rsidRDefault="00415B8A" w:rsidP="00415B8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Work with DBAs to run Gather Stats, create Profile, DBlinks</w:t>
      </w:r>
    </w:p>
    <w:p w14:paraId="4A31F087" w14:textId="77777777" w:rsidR="00415B8A" w:rsidRPr="00795F44" w:rsidRDefault="00415B8A" w:rsidP="00415B8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Scheduled various application in UC4 to meet the SLA</w:t>
      </w:r>
    </w:p>
    <w:p w14:paraId="78E53E96" w14:textId="77777777" w:rsidR="00415B8A" w:rsidRPr="00795F44" w:rsidRDefault="00415B8A" w:rsidP="00415B8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 xml:space="preserve">Created data base objects like Materialized view, Indexes, Sequence generators, Parallel Partitioning and </w:t>
      </w:r>
      <w:r w:rsidRPr="00795F44">
        <w:rPr>
          <w:rFonts w:ascii="Arial" w:hAnsi="Arial" w:cs="Arial"/>
          <w:bCs/>
          <w:sz w:val="20"/>
          <w:szCs w:val="20"/>
        </w:rPr>
        <w:t>Stored Procedures</w:t>
      </w:r>
      <w:r w:rsidRPr="00795F44">
        <w:rPr>
          <w:rFonts w:ascii="Arial" w:hAnsi="Arial" w:cs="Arial"/>
          <w:sz w:val="20"/>
          <w:szCs w:val="20"/>
        </w:rPr>
        <w:t xml:space="preserve"> for accomplishing Complex logical situations and Memory Management.</w:t>
      </w:r>
    </w:p>
    <w:p w14:paraId="0D9EEEA4" w14:textId="77777777" w:rsidR="00415B8A" w:rsidRPr="00795F44" w:rsidRDefault="00415B8A" w:rsidP="00415B8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Used the transformations like Expression, Filter, Router, Lookup, Update Strategy transformations</w:t>
      </w:r>
      <w:r w:rsidRPr="00795F44">
        <w:rPr>
          <w:rFonts w:ascii="Arial" w:hAnsi="Arial" w:cs="Arial"/>
          <w:bCs/>
          <w:sz w:val="20"/>
          <w:szCs w:val="20"/>
        </w:rPr>
        <w:t>.</w:t>
      </w:r>
      <w:r w:rsidRPr="00795F44">
        <w:rPr>
          <w:rFonts w:ascii="Arial" w:hAnsi="Arial" w:cs="Arial"/>
          <w:sz w:val="20"/>
          <w:szCs w:val="20"/>
        </w:rPr>
        <w:t xml:space="preserve"> </w:t>
      </w:r>
      <w:r w:rsidRPr="00795F44">
        <w:rPr>
          <w:rFonts w:ascii="Arial" w:hAnsi="Arial" w:cs="Arial"/>
          <w:bCs/>
          <w:sz w:val="20"/>
          <w:szCs w:val="20"/>
        </w:rPr>
        <w:t xml:space="preserve">Optimized code maintenance by using </w:t>
      </w:r>
      <w:r w:rsidRPr="00795F44">
        <w:rPr>
          <w:rFonts w:ascii="Arial" w:hAnsi="Arial" w:cs="Arial"/>
          <w:sz w:val="20"/>
          <w:szCs w:val="20"/>
        </w:rPr>
        <w:t>Reusable Transformations.</w:t>
      </w:r>
    </w:p>
    <w:p w14:paraId="2535BDA8" w14:textId="77777777" w:rsidR="00415B8A" w:rsidRPr="00795F44" w:rsidRDefault="00415B8A" w:rsidP="00415B8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Parameter files are used for ease of code maintenance.</w:t>
      </w:r>
    </w:p>
    <w:p w14:paraId="19B992BA" w14:textId="77777777" w:rsidR="00415B8A" w:rsidRPr="00D519A9" w:rsidRDefault="00415B8A" w:rsidP="00415B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519A9">
        <w:rPr>
          <w:rFonts w:ascii="Arial" w:hAnsi="Arial" w:cs="Arial"/>
          <w:b/>
          <w:bCs/>
          <w:sz w:val="20"/>
          <w:szCs w:val="20"/>
        </w:rPr>
        <w:t>Environment: Informatica 9.</w:t>
      </w:r>
      <w:r>
        <w:rPr>
          <w:rFonts w:ascii="Arial" w:hAnsi="Arial" w:cs="Arial"/>
          <w:b/>
          <w:bCs/>
          <w:sz w:val="20"/>
          <w:szCs w:val="20"/>
        </w:rPr>
        <w:t>6.1 – Power C</w:t>
      </w:r>
      <w:r w:rsidRPr="00D519A9">
        <w:rPr>
          <w:rFonts w:ascii="Arial" w:hAnsi="Arial" w:cs="Arial"/>
          <w:b/>
          <w:bCs/>
          <w:sz w:val="20"/>
          <w:szCs w:val="20"/>
        </w:rPr>
        <w:t>enter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D519A9">
        <w:rPr>
          <w:rFonts w:ascii="Arial" w:hAnsi="Arial" w:cs="Arial"/>
          <w:b/>
          <w:bCs/>
          <w:sz w:val="20"/>
          <w:szCs w:val="20"/>
        </w:rPr>
        <w:t xml:space="preserve">Metadata Manager, Oracle 11i, SQL Server 2008/2012, </w:t>
      </w:r>
      <w:r>
        <w:rPr>
          <w:rFonts w:ascii="Arial" w:hAnsi="Arial" w:cs="Arial"/>
          <w:b/>
          <w:bCs/>
          <w:sz w:val="20"/>
          <w:szCs w:val="20"/>
        </w:rPr>
        <w:t>SFTP</w:t>
      </w:r>
      <w:r w:rsidRPr="00D519A9">
        <w:rPr>
          <w:rFonts w:ascii="Arial" w:hAnsi="Arial" w:cs="Arial"/>
          <w:b/>
          <w:bCs/>
          <w:sz w:val="20"/>
          <w:szCs w:val="20"/>
        </w:rPr>
        <w:t xml:space="preserve">, Service Now, BISM, UC4, Tidal, Python, Windows 2003/XP, Linux  </w:t>
      </w:r>
    </w:p>
    <w:p w14:paraId="7F3EA1FD" w14:textId="77777777" w:rsidR="00415B8A" w:rsidRPr="00795F44" w:rsidRDefault="00415B8A" w:rsidP="00415B8A">
      <w:pPr>
        <w:rPr>
          <w:rFonts w:ascii="Arial" w:hAnsi="Arial" w:cs="Arial"/>
          <w:sz w:val="20"/>
          <w:szCs w:val="20"/>
        </w:rPr>
      </w:pPr>
    </w:p>
    <w:p w14:paraId="20D95E7F" w14:textId="77777777" w:rsidR="00415B8A" w:rsidRPr="00795F44" w:rsidRDefault="00415B8A" w:rsidP="00415B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95F44">
        <w:rPr>
          <w:rFonts w:ascii="Arial" w:hAnsi="Arial" w:cs="Arial"/>
          <w:b/>
          <w:bCs/>
          <w:sz w:val="20"/>
          <w:szCs w:val="20"/>
        </w:rPr>
        <w:t xml:space="preserve">GE – Aviation Marietta GA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795F44">
        <w:rPr>
          <w:rFonts w:ascii="Arial" w:hAnsi="Arial" w:cs="Arial"/>
          <w:b/>
          <w:bCs/>
          <w:sz w:val="20"/>
          <w:szCs w:val="20"/>
        </w:rPr>
        <w:t xml:space="preserve">May 2010 to June 2017 </w:t>
      </w:r>
    </w:p>
    <w:p w14:paraId="4E0B0414" w14:textId="77777777" w:rsidR="00415B8A" w:rsidRPr="00795F44" w:rsidRDefault="00415B8A" w:rsidP="00415B8A">
      <w:p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17A85A38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Identified business rules for data extraction, Parsing high-level design spec to simple ETL coding and mapping standards</w:t>
      </w:r>
    </w:p>
    <w:p w14:paraId="3099DFDA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Analyzed the existing process to build the ETL strategy.</w:t>
      </w:r>
    </w:p>
    <w:p w14:paraId="1A2D68F1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Developed Database Procedures and Functions</w:t>
      </w:r>
    </w:p>
    <w:p w14:paraId="5B1FA89C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Optimized Query Performance, Session Performance and Reliability</w:t>
      </w:r>
    </w:p>
    <w:p w14:paraId="68945850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Standardized the processes, connection objects for sources, targets and lookups following best practices</w:t>
      </w:r>
    </w:p>
    <w:p w14:paraId="1E0CE7A1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Responsible for creating data model and managing Meta data based on business requirement.</w:t>
      </w:r>
    </w:p>
    <w:p w14:paraId="701EDAE9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 xml:space="preserve">Followed standard naming convention and documentation. </w:t>
      </w:r>
    </w:p>
    <w:p w14:paraId="6AC10B29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Upgraded Informatica Power</w:t>
      </w:r>
      <w:r>
        <w:rPr>
          <w:rFonts w:ascii="Arial" w:hAnsi="Arial" w:cs="Arial"/>
          <w:sz w:val="20"/>
          <w:szCs w:val="20"/>
        </w:rPr>
        <w:t xml:space="preserve"> C</w:t>
      </w:r>
      <w:r w:rsidRPr="00795F44">
        <w:rPr>
          <w:rFonts w:ascii="Arial" w:hAnsi="Arial" w:cs="Arial"/>
          <w:sz w:val="20"/>
          <w:szCs w:val="20"/>
        </w:rPr>
        <w:t>enter from 8.1 to 9.1, moving from Sun Solaris server to Linux server</w:t>
      </w:r>
    </w:p>
    <w:p w14:paraId="0AD6211A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Admin support to Metadata Manager, Installing Metadata Manager Agent, Loading Resources etc.</w:t>
      </w:r>
    </w:p>
    <w:p w14:paraId="53C0A9ED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bCs/>
          <w:sz w:val="20"/>
          <w:szCs w:val="20"/>
        </w:rPr>
        <w:t xml:space="preserve">Installed </w:t>
      </w:r>
      <w:r w:rsidRPr="00795F44">
        <w:rPr>
          <w:rFonts w:ascii="Arial" w:hAnsi="Arial" w:cs="Arial"/>
          <w:sz w:val="20"/>
          <w:szCs w:val="20"/>
        </w:rPr>
        <w:t>and Configuring the Development, Testing and Production Environment for</w:t>
      </w:r>
      <w:r w:rsidRPr="00795F44">
        <w:rPr>
          <w:rFonts w:ascii="Arial" w:hAnsi="Arial" w:cs="Arial"/>
          <w:bCs/>
          <w:sz w:val="20"/>
          <w:szCs w:val="20"/>
        </w:rPr>
        <w:t xml:space="preserve"> Informatica,</w:t>
      </w:r>
      <w:r w:rsidRPr="00795F44">
        <w:rPr>
          <w:rFonts w:ascii="Arial" w:hAnsi="Arial" w:cs="Arial"/>
          <w:sz w:val="20"/>
          <w:szCs w:val="20"/>
        </w:rPr>
        <w:t xml:space="preserve"> applied Service packs, </w:t>
      </w:r>
      <w:r w:rsidRPr="00795F44">
        <w:rPr>
          <w:rFonts w:ascii="Arial" w:hAnsi="Arial" w:cs="Arial"/>
          <w:bCs/>
          <w:sz w:val="20"/>
          <w:szCs w:val="20"/>
        </w:rPr>
        <w:t>Configured Domain, Node Repository service, Integration Service</w:t>
      </w:r>
      <w:r w:rsidRPr="00795F44">
        <w:rPr>
          <w:rFonts w:ascii="Arial" w:hAnsi="Arial" w:cs="Arial"/>
          <w:sz w:val="20"/>
          <w:szCs w:val="20"/>
        </w:rPr>
        <w:t>.</w:t>
      </w:r>
    </w:p>
    <w:p w14:paraId="2143CDE1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Responsible for creating and maintaining users, folders and granting privileges.</w:t>
      </w:r>
    </w:p>
    <w:p w14:paraId="413DEFFA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Scheduling and m</w:t>
      </w:r>
      <w:r>
        <w:rPr>
          <w:rFonts w:ascii="Arial" w:hAnsi="Arial" w:cs="Arial"/>
          <w:sz w:val="20"/>
          <w:szCs w:val="20"/>
        </w:rPr>
        <w:t>a</w:t>
      </w:r>
      <w:r w:rsidRPr="00795F44">
        <w:rPr>
          <w:rFonts w:ascii="Arial" w:hAnsi="Arial" w:cs="Arial"/>
          <w:sz w:val="20"/>
          <w:szCs w:val="20"/>
        </w:rPr>
        <w:t>inta</w:t>
      </w:r>
      <w:r>
        <w:rPr>
          <w:rFonts w:ascii="Arial" w:hAnsi="Arial" w:cs="Arial"/>
          <w:sz w:val="20"/>
          <w:szCs w:val="20"/>
        </w:rPr>
        <w:t>ini</w:t>
      </w:r>
      <w:r w:rsidRPr="00795F44">
        <w:rPr>
          <w:rFonts w:ascii="Arial" w:hAnsi="Arial" w:cs="Arial"/>
          <w:sz w:val="20"/>
          <w:szCs w:val="20"/>
        </w:rPr>
        <w:t>ng and Monitoring the ETL jobs</w:t>
      </w:r>
    </w:p>
    <w:p w14:paraId="002C2F5A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Backup and restoring the Informatica repository as and when needed.</w:t>
      </w:r>
    </w:p>
    <w:p w14:paraId="3A2147E4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Migration of Maps and Workflows from Development to test and to Production environment.</w:t>
      </w:r>
    </w:p>
    <w:p w14:paraId="29CFD883" w14:textId="77777777" w:rsidR="00415B8A" w:rsidRPr="00D519A9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D519A9">
        <w:rPr>
          <w:rFonts w:ascii="Arial" w:hAnsi="Arial" w:cs="Arial"/>
          <w:sz w:val="20"/>
          <w:szCs w:val="20"/>
        </w:rPr>
        <w:t>Created d</w:t>
      </w:r>
      <w:r w:rsidRPr="00D519A9">
        <w:rPr>
          <w:rFonts w:ascii="Arial" w:hAnsi="Arial" w:cs="Arial"/>
          <w:bCs/>
          <w:sz w:val="20"/>
          <w:szCs w:val="20"/>
        </w:rPr>
        <w:t>eployment</w:t>
      </w:r>
      <w:r w:rsidRPr="00D519A9">
        <w:rPr>
          <w:rFonts w:ascii="Arial" w:hAnsi="Arial" w:cs="Arial"/>
          <w:sz w:val="20"/>
          <w:szCs w:val="20"/>
        </w:rPr>
        <w:t xml:space="preserve"> groups and migrated maps, sessions, workflow from Development to QA and from QA to Production.</w:t>
      </w:r>
    </w:p>
    <w:p w14:paraId="25B1E3EC" w14:textId="77777777" w:rsidR="00415B8A" w:rsidRPr="00D519A9" w:rsidRDefault="00415B8A" w:rsidP="00415B8A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D519A9">
        <w:rPr>
          <w:rFonts w:ascii="Arial" w:hAnsi="Arial" w:cs="Arial"/>
          <w:b/>
          <w:bCs/>
          <w:sz w:val="20"/>
          <w:szCs w:val="20"/>
        </w:rPr>
        <w:t>Environmen</w:t>
      </w:r>
      <w:r>
        <w:rPr>
          <w:rFonts w:ascii="Arial" w:hAnsi="Arial" w:cs="Arial"/>
          <w:b/>
          <w:bCs/>
          <w:sz w:val="20"/>
          <w:szCs w:val="20"/>
        </w:rPr>
        <w:t xml:space="preserve">t: Informatica 8.x/9.x – Power Center, </w:t>
      </w:r>
      <w:r w:rsidRPr="00D519A9">
        <w:rPr>
          <w:rFonts w:ascii="Arial" w:hAnsi="Arial" w:cs="Arial"/>
          <w:b/>
          <w:bCs/>
          <w:sz w:val="20"/>
          <w:szCs w:val="20"/>
        </w:rPr>
        <w:t>Metadata Manager, Oracle 10g, Oracle 11i, SQL Server 2008/2012, sftp</w:t>
      </w:r>
      <w:proofErr w:type="gramStart"/>
      <w:r w:rsidRPr="00D519A9">
        <w:rPr>
          <w:rFonts w:ascii="Arial" w:hAnsi="Arial" w:cs="Arial"/>
          <w:b/>
          <w:bCs/>
          <w:sz w:val="20"/>
          <w:szCs w:val="20"/>
        </w:rPr>
        <w:t>, ,</w:t>
      </w:r>
      <w:proofErr w:type="gramEnd"/>
      <w:r w:rsidRPr="00D519A9">
        <w:rPr>
          <w:rFonts w:ascii="Arial" w:hAnsi="Arial" w:cs="Arial"/>
          <w:b/>
          <w:bCs/>
          <w:sz w:val="20"/>
          <w:szCs w:val="20"/>
        </w:rPr>
        <w:t xml:space="preserve"> Service Now, HPSD, Erwin 4.1, Windows 2003/XP, Solaris, Linux  </w:t>
      </w:r>
    </w:p>
    <w:p w14:paraId="34818F67" w14:textId="77777777" w:rsidR="00415B8A" w:rsidRPr="00795F44" w:rsidRDefault="00415B8A" w:rsidP="00415B8A">
      <w:pPr>
        <w:rPr>
          <w:rFonts w:ascii="Arial" w:hAnsi="Arial" w:cs="Arial"/>
          <w:sz w:val="20"/>
          <w:szCs w:val="20"/>
        </w:rPr>
      </w:pPr>
    </w:p>
    <w:p w14:paraId="696744DF" w14:textId="77777777" w:rsidR="00415B8A" w:rsidRDefault="00415B8A" w:rsidP="00415B8A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39CA12C7" w14:textId="77777777" w:rsidR="00415B8A" w:rsidRPr="00795F44" w:rsidRDefault="00415B8A" w:rsidP="00415B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95F44">
        <w:rPr>
          <w:rFonts w:ascii="Arial" w:hAnsi="Arial" w:cs="Arial"/>
          <w:b/>
          <w:bCs/>
          <w:sz w:val="20"/>
          <w:szCs w:val="20"/>
        </w:rPr>
        <w:lastRenderedPageBreak/>
        <w:t xml:space="preserve">Incomm, Atlanta GA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J</w:t>
      </w:r>
      <w:r w:rsidRPr="00795F44">
        <w:rPr>
          <w:rFonts w:ascii="Arial" w:hAnsi="Arial" w:cs="Arial"/>
          <w:b/>
          <w:bCs/>
          <w:sz w:val="20"/>
          <w:szCs w:val="20"/>
        </w:rPr>
        <w:t xml:space="preserve">une 2009 to April 2010 </w:t>
      </w:r>
    </w:p>
    <w:p w14:paraId="183F2820" w14:textId="77777777" w:rsidR="00415B8A" w:rsidRPr="00795F44" w:rsidRDefault="00415B8A" w:rsidP="00415B8A">
      <w:p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14:paraId="49F30035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Identified business rules for data extraction, Parsing high-level design spec to simple ETL coding and mapping standards</w:t>
      </w:r>
    </w:p>
    <w:p w14:paraId="0A5BCE05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Analyzed the existing process to build the ETL strategy.</w:t>
      </w:r>
    </w:p>
    <w:p w14:paraId="7EFB4458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 xml:space="preserve">Created source, target, lookups, transformations, sessions and define schedules for sessions.  </w:t>
      </w:r>
    </w:p>
    <w:p w14:paraId="0879DC75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Deployed new versions of the maps and workflows.</w:t>
      </w:r>
    </w:p>
    <w:p w14:paraId="460B2AFA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Scheduling and minting and Monitoring the ETL jobs</w:t>
      </w:r>
    </w:p>
    <w:p w14:paraId="357C94AF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Migration of Maps and Workflows from Development to test and to Production environment.</w:t>
      </w:r>
    </w:p>
    <w:p w14:paraId="0760CB94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Optimized Query Performance, Session Performance and Reliability</w:t>
      </w:r>
    </w:p>
    <w:p w14:paraId="276EA39D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 xml:space="preserve">Responsible for creating maintenance scripts for Gift card Process. </w:t>
      </w:r>
    </w:p>
    <w:p w14:paraId="5A879660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>Standardized the processes, connection objects for sources, targets and lookups following best practices</w:t>
      </w:r>
    </w:p>
    <w:p w14:paraId="1EA0C0A3" w14:textId="77777777" w:rsidR="00415B8A" w:rsidRPr="00795F44" w:rsidRDefault="00415B8A" w:rsidP="00415B8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95F44">
        <w:rPr>
          <w:rFonts w:ascii="Arial" w:hAnsi="Arial" w:cs="Arial"/>
          <w:sz w:val="20"/>
          <w:szCs w:val="20"/>
        </w:rPr>
        <w:t xml:space="preserve">Designed Exception handling process to capture business exceptions for Merchant Program. </w:t>
      </w:r>
    </w:p>
    <w:p w14:paraId="180AE5F0" w14:textId="77777777" w:rsidR="00415B8A" w:rsidRPr="00D519A9" w:rsidRDefault="00415B8A" w:rsidP="00415B8A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519A9">
        <w:rPr>
          <w:rFonts w:ascii="Arial" w:hAnsi="Arial" w:cs="Arial"/>
          <w:b/>
          <w:bCs/>
          <w:sz w:val="20"/>
          <w:szCs w:val="20"/>
        </w:rPr>
        <w:t xml:space="preserve">Environment: Informatica 8.1, Pentaho 2.5, Oracle 10g, Oracle 11i, SQL Server 2000/2005, Erwin 4.1, Windows 2003/XP, Linux  </w:t>
      </w:r>
    </w:p>
    <w:p w14:paraId="7523EEEB" w14:textId="77777777" w:rsidR="00415B8A" w:rsidRPr="00795F44" w:rsidRDefault="00415B8A" w:rsidP="00415B8A">
      <w:pPr>
        <w:jc w:val="both"/>
        <w:rPr>
          <w:rFonts w:ascii="Arial" w:hAnsi="Arial" w:cs="Arial"/>
          <w:sz w:val="20"/>
          <w:szCs w:val="20"/>
        </w:rPr>
      </w:pPr>
    </w:p>
    <w:p w14:paraId="7E919930" w14:textId="77777777" w:rsidR="00415B8A" w:rsidRPr="00795F44" w:rsidRDefault="00415B8A" w:rsidP="00415B8A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2AED554" w14:textId="77777777" w:rsidR="00415B8A" w:rsidRPr="00795F44" w:rsidRDefault="00415B8A" w:rsidP="00415B8A">
      <w:pPr>
        <w:rPr>
          <w:rFonts w:ascii="Arial" w:hAnsi="Arial" w:cs="Arial"/>
          <w:sz w:val="20"/>
          <w:szCs w:val="20"/>
        </w:rPr>
      </w:pPr>
    </w:p>
    <w:p w14:paraId="75A8CC2F" w14:textId="77777777" w:rsidR="00E471A2" w:rsidRDefault="00E471A2"/>
    <w:sectPr w:rsidR="00E4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8D5"/>
    <w:multiLevelType w:val="hybridMultilevel"/>
    <w:tmpl w:val="B79A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310FE"/>
    <w:multiLevelType w:val="hybridMultilevel"/>
    <w:tmpl w:val="161C7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00093"/>
    <w:multiLevelType w:val="hybridMultilevel"/>
    <w:tmpl w:val="49E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02FE3"/>
    <w:multiLevelType w:val="hybridMultilevel"/>
    <w:tmpl w:val="C7B61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3143201">
    <w:abstractNumId w:val="3"/>
  </w:num>
  <w:num w:numId="2" w16cid:durableId="718017717">
    <w:abstractNumId w:val="2"/>
  </w:num>
  <w:num w:numId="3" w16cid:durableId="523203593">
    <w:abstractNumId w:val="0"/>
  </w:num>
  <w:num w:numId="4" w16cid:durableId="677655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8A"/>
    <w:rsid w:val="00415B8A"/>
    <w:rsid w:val="005537F2"/>
    <w:rsid w:val="00C97DD3"/>
    <w:rsid w:val="00E471A2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57B7"/>
  <w15:chartTrackingRefBased/>
  <w15:docId w15:val="{C592A15C-D53F-4E2A-9024-CA593AE4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-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B8A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7541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5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75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75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FC75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5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5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5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5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54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C75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754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C754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C754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54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54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54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54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7541"/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C7541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C754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541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54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C7541"/>
    <w:rPr>
      <w:b/>
      <w:bCs/>
    </w:rPr>
  </w:style>
  <w:style w:type="character" w:styleId="Emphasis">
    <w:name w:val="Emphasis"/>
    <w:basedOn w:val="DefaultParagraphFont"/>
    <w:uiPriority w:val="20"/>
    <w:qFormat/>
    <w:rsid w:val="00FC7541"/>
    <w:rPr>
      <w:i/>
      <w:iCs/>
    </w:rPr>
  </w:style>
  <w:style w:type="paragraph" w:styleId="NoSpacing">
    <w:name w:val="No Spacing"/>
    <w:uiPriority w:val="1"/>
    <w:qFormat/>
    <w:rsid w:val="00FC7541"/>
    <w:pPr>
      <w:spacing w:after="0"/>
    </w:pPr>
  </w:style>
  <w:style w:type="paragraph" w:styleId="ListParagraph">
    <w:name w:val="List Paragraph"/>
    <w:basedOn w:val="Normal"/>
    <w:uiPriority w:val="34"/>
    <w:qFormat/>
    <w:rsid w:val="00FC75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7541"/>
    <w:pPr>
      <w:spacing w:before="120" w:after="120"/>
      <w:ind w:left="720"/>
    </w:pPr>
    <w:rPr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C7541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541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54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C754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C75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C754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C7541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C754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7541"/>
    <w:pPr>
      <w:outlineLvl w:val="9"/>
    </w:pPr>
  </w:style>
  <w:style w:type="paragraph" w:styleId="BodyText">
    <w:name w:val="Body Text"/>
    <w:basedOn w:val="Normal"/>
    <w:link w:val="BodyTextChar"/>
    <w:semiHidden/>
    <w:rsid w:val="00415B8A"/>
    <w:pPr>
      <w:jc w:val="both"/>
    </w:pPr>
    <w:rPr>
      <w:rFonts w:ascii="Verdana" w:hAnsi="Verdana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15B8A"/>
    <w:rPr>
      <w:rFonts w:ascii="Verdana" w:eastAsia="Times New Roman" w:hAnsi="Verdana" w:cs="Times New Roman"/>
      <w:kern w:val="0"/>
      <w:sz w:val="20"/>
      <w:szCs w:val="24"/>
      <w14:ligatures w14:val="none"/>
    </w:rPr>
  </w:style>
  <w:style w:type="paragraph" w:styleId="BodyText2">
    <w:name w:val="Body Text 2"/>
    <w:basedOn w:val="Normal"/>
    <w:link w:val="BodyText2Char"/>
    <w:semiHidden/>
    <w:rsid w:val="00415B8A"/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15B8A"/>
    <w:rPr>
      <w:rFonts w:ascii="Arial" w:eastAsia="Times New Roman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415B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B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abhu@vsiius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ales Manager resume">
      <a:majorFont>
        <a:latin typeface="Garamond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1123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Prabhu</dc:creator>
  <cp:keywords/>
  <dc:description/>
  <cp:lastModifiedBy>Prabhu</cp:lastModifiedBy>
  <cp:revision>1</cp:revision>
  <dcterms:created xsi:type="dcterms:W3CDTF">2024-10-08T14:48:00Z</dcterms:created>
  <dcterms:modified xsi:type="dcterms:W3CDTF">2024-10-08T14:51:00Z</dcterms:modified>
</cp:coreProperties>
</file>